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73E1" w:rsidRDefault="00B65DD0">
      <w:bookmarkStart w:id="0" w:name="_GoBack"/>
      <w:bookmarkEnd w:id="0"/>
      <w:r>
        <w:rPr>
          <w:rFonts w:hint="eastAsia"/>
        </w:rPr>
        <w:t>『佐野藤三郎さんをしのぶ』より抜粋</w:t>
      </w:r>
    </w:p>
    <w:p w:rsidR="00B65DD0" w:rsidRDefault="008361D8" w:rsidP="00B65DD0">
      <w:pPr>
        <w:ind w:firstLineChars="100" w:firstLine="210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1DE0C93B" wp14:editId="53949048">
            <wp:simplePos x="0" y="0"/>
            <wp:positionH relativeFrom="column">
              <wp:posOffset>62865</wp:posOffset>
            </wp:positionH>
            <wp:positionV relativeFrom="paragraph">
              <wp:posOffset>473075</wp:posOffset>
            </wp:positionV>
            <wp:extent cx="1643380" cy="2524125"/>
            <wp:effectExtent l="0" t="0" r="0" b="9525"/>
            <wp:wrapNone/>
            <wp:docPr id="1" name="図 1" descr="F:\佐野藤三郎と亀田郷\2016.2.10\写真\佐野藤三郎\肖像画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佐野藤三郎と亀田郷\2016.2.10\写真\佐野藤三郎\肖像画像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3380" cy="2524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65DD0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700EAC" wp14:editId="36EFA145">
                <wp:simplePos x="0" y="0"/>
                <wp:positionH relativeFrom="column">
                  <wp:posOffset>1777365</wp:posOffset>
                </wp:positionH>
                <wp:positionV relativeFrom="paragraph">
                  <wp:posOffset>101600</wp:posOffset>
                </wp:positionV>
                <wp:extent cx="3743325" cy="3067050"/>
                <wp:effectExtent l="476250" t="0" r="28575" b="19050"/>
                <wp:wrapNone/>
                <wp:docPr id="2" name="角丸四角形吹き出し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43325" cy="3067050"/>
                        </a:xfrm>
                        <a:prstGeom prst="wedgeRoundRectCallout">
                          <a:avLst>
                            <a:gd name="adj1" fmla="val -62594"/>
                            <a:gd name="adj2" fmla="val -3141"/>
                            <a:gd name="adj3" fmla="val 16667"/>
                          </a:avLst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65DD0" w:rsidRPr="008361D8" w:rsidRDefault="00B65DD0" w:rsidP="008361D8">
                            <w:pPr>
                              <w:spacing w:line="0" w:lineRule="atLeast"/>
                              <w:ind w:firstLineChars="100" w:firstLine="280"/>
                              <w:jc w:val="left"/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8361D8"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>そんな</w:t>
                            </w:r>
                            <w:r w:rsidR="008361D8"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8"/>
                                  <w:lid w:val="ja-JP"/>
                                </w:rubyPr>
                                <w:rt>
                                  <w:r w:rsidR="008361D8" w:rsidRPr="008361D8">
                                    <w:rPr>
                                      <w:rFonts w:ascii="ＭＳ 明朝" w:eastAsia="ＭＳ 明朝" w:hAnsi="ＭＳ 明朝" w:hint="eastAsia"/>
                                      <w:color w:val="000000" w:themeColor="text1"/>
                                      <w:sz w:val="14"/>
                                      <w:szCs w:val="28"/>
                                    </w:rPr>
                                    <w:t>くろう</w:t>
                                  </w:r>
                                </w:rt>
                                <w:rubyBase>
                                  <w:r w:rsidR="008361D8">
                                    <w:rPr>
                                      <w:rFonts w:hint="eastAsia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苦労</w:t>
                                  </w:r>
                                </w:rubyBase>
                              </w:ruby>
                            </w:r>
                            <w:r w:rsidRPr="008361D8"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>しても</w:t>
                            </w:r>
                            <w:r w:rsidR="008361D8"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8"/>
                                  <w:lid w:val="ja-JP"/>
                                </w:rubyPr>
                                <w:rt>
                                  <w:r w:rsidR="008361D8" w:rsidRPr="008361D8">
                                    <w:rPr>
                                      <w:rFonts w:ascii="ＭＳ 明朝" w:eastAsia="ＭＳ 明朝" w:hAnsi="ＭＳ 明朝" w:hint="eastAsia"/>
                                      <w:color w:val="000000" w:themeColor="text1"/>
                                      <w:sz w:val="14"/>
                                      <w:szCs w:val="28"/>
                                    </w:rPr>
                                    <w:t>すいがい</w:t>
                                  </w:r>
                                </w:rt>
                                <w:rubyBase>
                                  <w:r w:rsidR="008361D8">
                                    <w:rPr>
                                      <w:rFonts w:hint="eastAsia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水害</w:t>
                                  </w:r>
                                </w:rubyBase>
                              </w:ruby>
                            </w:r>
                            <w:r w:rsidRPr="008361D8"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>にあって，米はほとんどとれない。しゅうかくのない時は，タニシも命の</w:t>
                            </w:r>
                            <w:proofErr w:type="gramStart"/>
                            <w:r w:rsidRPr="008361D8"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>つ</w:t>
                            </w:r>
                            <w:proofErr w:type="gramEnd"/>
                            <w:r w:rsidRPr="008361D8"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>なでした。だから，まともな米は食べられなかった。</w:t>
                            </w:r>
                            <w:proofErr w:type="gramStart"/>
                            <w:r w:rsidRPr="008361D8"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>かて</w:t>
                            </w:r>
                            <w:proofErr w:type="gramEnd"/>
                            <w:r w:rsidR="008361D8"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fldChar w:fldCharType="begin"/>
                            </w:r>
                            <w:r w:rsidR="008361D8"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instrText>EQ \* jc2 \* "Font:</w:instrText>
                            </w:r>
                            <w:r w:rsidR="008361D8"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instrText>ＭＳ</w:instrText>
                            </w:r>
                            <w:r w:rsidR="008361D8"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instrText xml:space="preserve"> </w:instrText>
                            </w:r>
                            <w:r w:rsidR="008361D8"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instrText>明朝</w:instrText>
                            </w:r>
                            <w:r w:rsidR="008361D8"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instrText>" \* hps14 \o\ad(\s\up 13(</w:instrText>
                            </w:r>
                            <w:r w:rsidR="008361D8" w:rsidRPr="008361D8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4"/>
                                <w:szCs w:val="28"/>
                              </w:rPr>
                              <w:instrText>めし</w:instrText>
                            </w:r>
                            <w:r w:rsidR="008361D8"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instrText>),</w:instrText>
                            </w:r>
                            <w:r w:rsidR="008361D8"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instrText>飯</w:instrText>
                            </w:r>
                            <w:r w:rsidR="008361D8"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instrText>)</w:instrText>
                            </w:r>
                            <w:r w:rsidR="008361D8"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fldChar w:fldCharType="end"/>
                            </w:r>
                            <w:r w:rsidRPr="008361D8"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>と</w:t>
                            </w:r>
                            <w:proofErr w:type="gramStart"/>
                            <w:r w:rsidRPr="008361D8"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>た</w:t>
                            </w:r>
                            <w:proofErr w:type="gramEnd"/>
                            <w:r w:rsidRPr="008361D8"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>くわんに</w:t>
                            </w:r>
                            <w:proofErr w:type="gramStart"/>
                            <w:r w:rsidRPr="008361D8"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>み</w:t>
                            </w:r>
                            <w:proofErr w:type="gramEnd"/>
                            <w:r w:rsidR="008361D8"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8"/>
                                  <w:lid w:val="ja-JP"/>
                                </w:rubyPr>
                                <w:rt>
                                  <w:r w:rsidR="008361D8" w:rsidRPr="008361D8">
                                    <w:rPr>
                                      <w:rFonts w:ascii="ＭＳ 明朝" w:eastAsia="ＭＳ 明朝" w:hAnsi="ＭＳ 明朝" w:hint="eastAsia"/>
                                      <w:color w:val="000000" w:themeColor="text1"/>
                                      <w:sz w:val="14"/>
                                      <w:szCs w:val="28"/>
                                    </w:rPr>
                                    <w:t>しる</w:t>
                                  </w:r>
                                </w:rt>
                                <w:rubyBase>
                                  <w:r w:rsidR="008361D8">
                                    <w:rPr>
                                      <w:rFonts w:hint="eastAsia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汁</w:t>
                                  </w:r>
                                </w:rubyBase>
                              </w:ruby>
                            </w:r>
                            <w:r w:rsidRPr="008361D8"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>だけでしたわ。</w:t>
                            </w:r>
                          </w:p>
                          <w:p w:rsidR="00B65DD0" w:rsidRPr="008361D8" w:rsidRDefault="008361D8" w:rsidP="008361D8">
                            <w:pPr>
                              <w:spacing w:line="0" w:lineRule="atLeast"/>
                              <w:ind w:firstLineChars="100" w:firstLine="280"/>
                              <w:jc w:val="left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8"/>
                                  <w:lid w:val="ja-JP"/>
                                </w:rubyPr>
                                <w:rt>
                                  <w:r w:rsidR="008361D8" w:rsidRPr="008361D8">
                                    <w:rPr>
                                      <w:rFonts w:ascii="ＭＳ 明朝" w:eastAsia="ＭＳ 明朝" w:hAnsi="ＭＳ 明朝" w:hint="eastAsia"/>
                                      <w:color w:val="000000" w:themeColor="text1"/>
                                      <w:sz w:val="14"/>
                                      <w:szCs w:val="28"/>
                                    </w:rPr>
                                    <w:t>ほうさく</w:t>
                                  </w:r>
                                </w:rt>
                                <w:rubyBase>
                                  <w:r w:rsidR="008361D8">
                                    <w:rPr>
                                      <w:rFonts w:hint="eastAsia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豊作</w:t>
                                  </w:r>
                                </w:rubyBase>
                              </w:ruby>
                            </w:r>
                            <w:r w:rsidR="00B65DD0" w:rsidRPr="008361D8"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>で喜んだ時のこともおぼえていますが，もみのままで</w:t>
                            </w:r>
                            <w:r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8"/>
                                  <w:lid w:val="ja-JP"/>
                                </w:rubyPr>
                                <w:rt>
                                  <w:r w:rsidR="008361D8" w:rsidRPr="008361D8">
                                    <w:rPr>
                                      <w:rFonts w:ascii="ＭＳ 明朝" w:eastAsia="ＭＳ 明朝" w:hAnsi="ＭＳ 明朝" w:hint="eastAsia"/>
                                      <w:color w:val="000000" w:themeColor="text1"/>
                                      <w:sz w:val="14"/>
                                      <w:szCs w:val="28"/>
                                    </w:rPr>
                                    <w:t>なや</w:t>
                                  </w:r>
                                </w:rt>
                                <w:rubyBase>
                                  <w:r w:rsidR="008361D8">
                                    <w:rPr>
                                      <w:rFonts w:hint="eastAsia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納屋</w:t>
                                  </w:r>
                                </w:rubyBase>
                              </w:ruby>
                            </w:r>
                            <w:r w:rsidR="00B65DD0" w:rsidRPr="008361D8"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>のはりの上にむしろだてして</w:t>
                            </w:r>
                            <w:r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8"/>
                                  <w:lid w:val="ja-JP"/>
                                </w:rubyPr>
                                <w:rt>
                                  <w:r w:rsidR="008361D8" w:rsidRPr="008361D8">
                                    <w:rPr>
                                      <w:rFonts w:ascii="ＭＳ 明朝" w:eastAsia="ＭＳ 明朝" w:hAnsi="ＭＳ 明朝" w:hint="eastAsia"/>
                                      <w:color w:val="000000" w:themeColor="text1"/>
                                      <w:sz w:val="14"/>
                                      <w:szCs w:val="28"/>
                                    </w:rPr>
                                    <w:t>ちょぞう</w:t>
                                  </w:r>
                                </w:rt>
                                <w:rubyBase>
                                  <w:r w:rsidR="008361D8">
                                    <w:rPr>
                                      <w:rFonts w:hint="eastAsia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貯蔵</w:t>
                                  </w:r>
                                </w:rubyBase>
                              </w:ruby>
                            </w:r>
                            <w:r w:rsidR="00B65DD0" w:rsidRPr="008361D8"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>した。</w:t>
                            </w:r>
                            <w:r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8"/>
                                  <w:lid w:val="ja-JP"/>
                                </w:rubyPr>
                                <w:rt>
                                  <w:r w:rsidR="008361D8" w:rsidRPr="008361D8">
                                    <w:rPr>
                                      <w:rFonts w:ascii="ＭＳ 明朝" w:eastAsia="ＭＳ 明朝" w:hAnsi="ＭＳ 明朝" w:hint="eastAsia"/>
                                      <w:color w:val="000000" w:themeColor="text1"/>
                                      <w:sz w:val="14"/>
                                      <w:szCs w:val="28"/>
                                    </w:rPr>
                                    <w:t>すいがい</w:t>
                                  </w:r>
                                </w:rt>
                                <w:rubyBase>
                                  <w:r w:rsidR="008361D8">
                                    <w:rPr>
                                      <w:rFonts w:hint="eastAsia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水害</w:t>
                                  </w:r>
                                </w:rubyBase>
                              </w:ruby>
                            </w:r>
                            <w:r w:rsidR="00B65DD0" w:rsidRPr="008361D8"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>による</w:t>
                            </w:r>
                            <w:r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8"/>
                                  <w:lid w:val="ja-JP"/>
                                </w:rubyPr>
                                <w:rt>
                                  <w:r w:rsidR="008361D8" w:rsidRPr="008361D8">
                                    <w:rPr>
                                      <w:rFonts w:ascii="ＭＳ 明朝" w:eastAsia="ＭＳ 明朝" w:hAnsi="ＭＳ 明朝" w:hint="eastAsia"/>
                                      <w:color w:val="000000" w:themeColor="text1"/>
                                      <w:sz w:val="14"/>
                                      <w:szCs w:val="28"/>
                                    </w:rPr>
                                    <w:t>ふさく</w:t>
                                  </w:r>
                                </w:rt>
                                <w:rubyBase>
                                  <w:r w:rsidR="008361D8">
                                    <w:rPr>
                                      <w:rFonts w:hint="eastAsia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不作</w:t>
                                  </w:r>
                                </w:rubyBase>
                              </w:ruby>
                            </w:r>
                            <w:r w:rsidR="00B65DD0" w:rsidRPr="008361D8"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>などに</w:t>
                            </w:r>
                            <w:r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8"/>
                                  <w:lid w:val="ja-JP"/>
                                </w:rubyPr>
                                <w:rt>
                                  <w:r w:rsidR="008361D8" w:rsidRPr="008361D8">
                                    <w:rPr>
                                      <w:rFonts w:ascii="ＭＳ 明朝" w:eastAsia="ＭＳ 明朝" w:hAnsi="ＭＳ 明朝" w:hint="eastAsia"/>
                                      <w:color w:val="000000" w:themeColor="text1"/>
                                      <w:sz w:val="14"/>
                                      <w:szCs w:val="28"/>
                                    </w:rPr>
                                    <w:t>そな</w:t>
                                  </w:r>
                                </w:rt>
                                <w:rubyBase>
                                  <w:r w:rsidR="008361D8">
                                    <w:rPr>
                                      <w:rFonts w:hint="eastAsia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備</w:t>
                                  </w:r>
                                </w:rubyBase>
                              </w:ruby>
                            </w:r>
                            <w:r w:rsidR="00B65DD0" w:rsidRPr="008361D8"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>えたわけです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5700EAC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角丸四角形吹き出し 2" o:spid="_x0000_s1026" type="#_x0000_t62" style="position:absolute;left:0;text-align:left;margin-left:139.95pt;margin-top:8pt;width:294.75pt;height:24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" adj="-2720,10122" fillcolor="white [3212]" strokecolor="#243f60 [1604]" strokeweight="2pt">
                <v:textbox>
                  <w:txbxContent>
                    <w:p w:rsidR="00B65DD0" w:rsidRPr="008361D8" w:rsidRDefault="00B65DD0" w:rsidP="008361D8">
                      <w:pPr>
                        <w:spacing w:line="0" w:lineRule="atLeast"/>
                        <w:ind w:firstLineChars="100" w:firstLine="280"/>
                        <w:jc w:val="left"/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  <w:r w:rsidRPr="008361D8"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>そんな</w:t>
                      </w:r>
                      <w:r w:rsidR="008361D8">
                        <w:rPr>
                          <w:color w:val="000000" w:themeColor="text1"/>
                          <w:sz w:val="28"/>
                          <w:szCs w:val="28"/>
                        </w:rPr>
                        <w:ruby>
                          <w:rubyPr>
                            <w:rubyAlign w:val="distributeSpace"/>
                            <w:hps w:val="14"/>
                            <w:hpsRaise w:val="26"/>
                            <w:hpsBaseText w:val="28"/>
                            <w:lid w:val="ja-JP"/>
                          </w:rubyPr>
                          <w:rt>
                            <w:r w:rsidR="008361D8" w:rsidRPr="008361D8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4"/>
                                <w:szCs w:val="28"/>
                              </w:rPr>
                              <w:t>くろう</w:t>
                            </w:r>
                          </w:rt>
                          <w:rubyBase>
                            <w:r w:rsidR="008361D8"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>苦労</w:t>
                            </w:r>
                          </w:rubyBase>
                        </w:ruby>
                      </w:r>
                      <w:r w:rsidRPr="008361D8"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>しても</w:t>
                      </w:r>
                      <w:r w:rsidR="008361D8">
                        <w:rPr>
                          <w:color w:val="000000" w:themeColor="text1"/>
                          <w:sz w:val="28"/>
                          <w:szCs w:val="28"/>
                        </w:rPr>
                        <w:ruby>
                          <w:rubyPr>
                            <w:rubyAlign w:val="distributeSpace"/>
                            <w:hps w:val="14"/>
                            <w:hpsRaise w:val="26"/>
                            <w:hpsBaseText w:val="28"/>
                            <w:lid w:val="ja-JP"/>
                          </w:rubyPr>
                          <w:rt>
                            <w:r w:rsidR="008361D8" w:rsidRPr="008361D8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4"/>
                                <w:szCs w:val="28"/>
                              </w:rPr>
                              <w:t>すいがい</w:t>
                            </w:r>
                          </w:rt>
                          <w:rubyBase>
                            <w:r w:rsidR="008361D8"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>水害</w:t>
                            </w:r>
                          </w:rubyBase>
                        </w:ruby>
                      </w:r>
                      <w:r w:rsidRPr="008361D8"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>にあって，米はほとんどとれない。しゅうかくのない時は，タニシも命の</w:t>
                      </w:r>
                      <w:proofErr w:type="gramStart"/>
                      <w:r w:rsidRPr="008361D8"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>つ</w:t>
                      </w:r>
                      <w:proofErr w:type="gramEnd"/>
                      <w:r w:rsidRPr="008361D8"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>なでした。だから，まともな米は食べられなかった。</w:t>
                      </w:r>
                      <w:proofErr w:type="gramStart"/>
                      <w:r w:rsidRPr="008361D8"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>かて</w:t>
                      </w:r>
                      <w:proofErr w:type="gramEnd"/>
                      <w:r w:rsidR="008361D8">
                        <w:rPr>
                          <w:color w:val="000000" w:themeColor="text1"/>
                          <w:sz w:val="28"/>
                          <w:szCs w:val="28"/>
                        </w:rPr>
                        <w:fldChar w:fldCharType="begin"/>
                      </w:r>
                      <w:r w:rsidR="008361D8">
                        <w:rPr>
                          <w:color w:val="000000" w:themeColor="text1"/>
                          <w:sz w:val="28"/>
                          <w:szCs w:val="28"/>
                        </w:rPr>
                        <w:instrText>EQ \* jc2 \* "Font:</w:instrText>
                      </w:r>
                      <w:r w:rsidR="008361D8">
                        <w:rPr>
                          <w:color w:val="000000" w:themeColor="text1"/>
                          <w:sz w:val="28"/>
                          <w:szCs w:val="28"/>
                        </w:rPr>
                        <w:instrText>ＭＳ</w:instrText>
                      </w:r>
                      <w:r w:rsidR="008361D8">
                        <w:rPr>
                          <w:color w:val="000000" w:themeColor="text1"/>
                          <w:sz w:val="28"/>
                          <w:szCs w:val="28"/>
                        </w:rPr>
                        <w:instrText xml:space="preserve"> </w:instrText>
                      </w:r>
                      <w:r w:rsidR="008361D8">
                        <w:rPr>
                          <w:color w:val="000000" w:themeColor="text1"/>
                          <w:sz w:val="28"/>
                          <w:szCs w:val="28"/>
                        </w:rPr>
                        <w:instrText>明朝</w:instrText>
                      </w:r>
                      <w:r w:rsidR="008361D8">
                        <w:rPr>
                          <w:color w:val="000000" w:themeColor="text1"/>
                          <w:sz w:val="28"/>
                          <w:szCs w:val="28"/>
                        </w:rPr>
                        <w:instrText>" \* hps14 \o\ad(\s\up 13(</w:instrText>
                      </w:r>
                      <w:r w:rsidR="008361D8" w:rsidRPr="008361D8">
                        <w:rPr>
                          <w:rFonts w:ascii="ＭＳ 明朝" w:eastAsia="ＭＳ 明朝" w:hAnsi="ＭＳ 明朝" w:hint="eastAsia"/>
                          <w:color w:val="000000" w:themeColor="text1"/>
                          <w:sz w:val="14"/>
                          <w:szCs w:val="28"/>
                        </w:rPr>
                        <w:instrText>めし</w:instrText>
                      </w:r>
                      <w:r w:rsidR="008361D8">
                        <w:rPr>
                          <w:color w:val="000000" w:themeColor="text1"/>
                          <w:sz w:val="28"/>
                          <w:szCs w:val="28"/>
                        </w:rPr>
                        <w:instrText>),</w:instrText>
                      </w:r>
                      <w:r w:rsidR="008361D8"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instrText>飯</w:instrText>
                      </w:r>
                      <w:r w:rsidR="008361D8">
                        <w:rPr>
                          <w:color w:val="000000" w:themeColor="text1"/>
                          <w:sz w:val="28"/>
                          <w:szCs w:val="28"/>
                        </w:rPr>
                        <w:instrText>)</w:instrText>
                      </w:r>
                      <w:r w:rsidR="008361D8">
                        <w:rPr>
                          <w:color w:val="000000" w:themeColor="text1"/>
                          <w:sz w:val="28"/>
                          <w:szCs w:val="28"/>
                        </w:rPr>
                        <w:fldChar w:fldCharType="end"/>
                      </w:r>
                      <w:r w:rsidRPr="008361D8"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>と</w:t>
                      </w:r>
                      <w:proofErr w:type="gramStart"/>
                      <w:r w:rsidRPr="008361D8"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>た</w:t>
                      </w:r>
                      <w:proofErr w:type="gramEnd"/>
                      <w:r w:rsidRPr="008361D8"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>くわんに</w:t>
                      </w:r>
                      <w:proofErr w:type="gramStart"/>
                      <w:r w:rsidRPr="008361D8"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>み</w:t>
                      </w:r>
                      <w:proofErr w:type="gramEnd"/>
                      <w:r w:rsidR="008361D8">
                        <w:rPr>
                          <w:color w:val="000000" w:themeColor="text1"/>
                          <w:sz w:val="28"/>
                          <w:szCs w:val="28"/>
                        </w:rPr>
                        <w:ruby>
                          <w:rubyPr>
                            <w:rubyAlign w:val="distributeSpace"/>
                            <w:hps w:val="14"/>
                            <w:hpsRaise w:val="26"/>
                            <w:hpsBaseText w:val="28"/>
                            <w:lid w:val="ja-JP"/>
                          </w:rubyPr>
                          <w:rt>
                            <w:r w:rsidR="008361D8" w:rsidRPr="008361D8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4"/>
                                <w:szCs w:val="28"/>
                              </w:rPr>
                              <w:t>しる</w:t>
                            </w:r>
                          </w:rt>
                          <w:rubyBase>
                            <w:r w:rsidR="008361D8"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>汁</w:t>
                            </w:r>
                          </w:rubyBase>
                        </w:ruby>
                      </w:r>
                      <w:r w:rsidRPr="008361D8"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>だけでしたわ。</w:t>
                      </w:r>
                    </w:p>
                    <w:p w:rsidR="00B65DD0" w:rsidRPr="008361D8" w:rsidRDefault="008361D8" w:rsidP="008361D8">
                      <w:pPr>
                        <w:spacing w:line="0" w:lineRule="atLeast"/>
                        <w:ind w:firstLineChars="100" w:firstLine="280"/>
                        <w:jc w:val="left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color w:val="000000" w:themeColor="text1"/>
                          <w:sz w:val="28"/>
                          <w:szCs w:val="28"/>
                        </w:rPr>
                        <w:ruby>
                          <w:rubyPr>
                            <w:rubyAlign w:val="distributeSpace"/>
                            <w:hps w:val="14"/>
                            <w:hpsRaise w:val="26"/>
                            <w:hpsBaseText w:val="28"/>
                            <w:lid w:val="ja-JP"/>
                          </w:rubyPr>
                          <w:rt>
                            <w:r w:rsidR="008361D8" w:rsidRPr="008361D8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4"/>
                                <w:szCs w:val="28"/>
                              </w:rPr>
                              <w:t>ほうさく</w:t>
                            </w:r>
                          </w:rt>
                          <w:rubyBase>
                            <w:r w:rsidR="008361D8"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>豊作</w:t>
                            </w:r>
                          </w:rubyBase>
                        </w:ruby>
                      </w:r>
                      <w:r w:rsidR="00B65DD0" w:rsidRPr="008361D8"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>で喜んだ時のこともおぼえていますが，もみのままで</w:t>
                      </w:r>
                      <w:r>
                        <w:rPr>
                          <w:color w:val="000000" w:themeColor="text1"/>
                          <w:sz w:val="28"/>
                          <w:szCs w:val="28"/>
                        </w:rPr>
                        <w:ruby>
                          <w:rubyPr>
                            <w:rubyAlign w:val="distributeSpace"/>
                            <w:hps w:val="14"/>
                            <w:hpsRaise w:val="26"/>
                            <w:hpsBaseText w:val="28"/>
                            <w:lid w:val="ja-JP"/>
                          </w:rubyPr>
                          <w:rt>
                            <w:r w:rsidR="008361D8" w:rsidRPr="008361D8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4"/>
                                <w:szCs w:val="28"/>
                              </w:rPr>
                              <w:t>なや</w:t>
                            </w:r>
                          </w:rt>
                          <w:rubyBase>
                            <w:r w:rsidR="008361D8"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>納屋</w:t>
                            </w:r>
                          </w:rubyBase>
                        </w:ruby>
                      </w:r>
                      <w:r w:rsidR="00B65DD0" w:rsidRPr="008361D8"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>のはりの上にむしろだてして</w:t>
                      </w:r>
                      <w:r>
                        <w:rPr>
                          <w:color w:val="000000" w:themeColor="text1"/>
                          <w:sz w:val="28"/>
                          <w:szCs w:val="28"/>
                        </w:rPr>
                        <w:ruby>
                          <w:rubyPr>
                            <w:rubyAlign w:val="distributeSpace"/>
                            <w:hps w:val="14"/>
                            <w:hpsRaise w:val="26"/>
                            <w:hpsBaseText w:val="28"/>
                            <w:lid w:val="ja-JP"/>
                          </w:rubyPr>
                          <w:rt>
                            <w:r w:rsidR="008361D8" w:rsidRPr="008361D8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4"/>
                                <w:szCs w:val="28"/>
                              </w:rPr>
                              <w:t>ちょぞう</w:t>
                            </w:r>
                          </w:rt>
                          <w:rubyBase>
                            <w:r w:rsidR="008361D8"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>貯蔵</w:t>
                            </w:r>
                          </w:rubyBase>
                        </w:ruby>
                      </w:r>
                      <w:r w:rsidR="00B65DD0" w:rsidRPr="008361D8"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>した。</w:t>
                      </w:r>
                      <w:r>
                        <w:rPr>
                          <w:color w:val="000000" w:themeColor="text1"/>
                          <w:sz w:val="28"/>
                          <w:szCs w:val="28"/>
                        </w:rPr>
                        <w:ruby>
                          <w:rubyPr>
                            <w:rubyAlign w:val="distributeSpace"/>
                            <w:hps w:val="14"/>
                            <w:hpsRaise w:val="26"/>
                            <w:hpsBaseText w:val="28"/>
                            <w:lid w:val="ja-JP"/>
                          </w:rubyPr>
                          <w:rt>
                            <w:r w:rsidR="008361D8" w:rsidRPr="008361D8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4"/>
                                <w:szCs w:val="28"/>
                              </w:rPr>
                              <w:t>すいがい</w:t>
                            </w:r>
                          </w:rt>
                          <w:rubyBase>
                            <w:r w:rsidR="008361D8"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>水害</w:t>
                            </w:r>
                          </w:rubyBase>
                        </w:ruby>
                      </w:r>
                      <w:r w:rsidR="00B65DD0" w:rsidRPr="008361D8"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>による</w:t>
                      </w:r>
                      <w:r>
                        <w:rPr>
                          <w:color w:val="000000" w:themeColor="text1"/>
                          <w:sz w:val="28"/>
                          <w:szCs w:val="28"/>
                        </w:rPr>
                        <w:ruby>
                          <w:rubyPr>
                            <w:rubyAlign w:val="distributeSpace"/>
                            <w:hps w:val="14"/>
                            <w:hpsRaise w:val="26"/>
                            <w:hpsBaseText w:val="28"/>
                            <w:lid w:val="ja-JP"/>
                          </w:rubyPr>
                          <w:rt>
                            <w:r w:rsidR="008361D8" w:rsidRPr="008361D8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4"/>
                                <w:szCs w:val="28"/>
                              </w:rPr>
                              <w:t>ふさく</w:t>
                            </w:r>
                          </w:rt>
                          <w:rubyBase>
                            <w:r w:rsidR="008361D8"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>不作</w:t>
                            </w:r>
                          </w:rubyBase>
                        </w:ruby>
                      </w:r>
                      <w:r w:rsidR="00B65DD0" w:rsidRPr="008361D8"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>などに</w:t>
                      </w:r>
                      <w:r>
                        <w:rPr>
                          <w:color w:val="000000" w:themeColor="text1"/>
                          <w:sz w:val="28"/>
                          <w:szCs w:val="28"/>
                        </w:rPr>
                        <w:ruby>
                          <w:rubyPr>
                            <w:rubyAlign w:val="distributeSpace"/>
                            <w:hps w:val="14"/>
                            <w:hpsRaise w:val="26"/>
                            <w:hpsBaseText w:val="28"/>
                            <w:lid w:val="ja-JP"/>
                          </w:rubyPr>
                          <w:rt>
                            <w:r w:rsidR="008361D8" w:rsidRPr="008361D8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4"/>
                                <w:szCs w:val="28"/>
                              </w:rPr>
                              <w:t>そな</w:t>
                            </w:r>
                          </w:rt>
                          <w:rubyBase>
                            <w:r w:rsidR="008361D8"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>備</w:t>
                            </w:r>
                          </w:rubyBase>
                        </w:ruby>
                      </w:r>
                      <w:r w:rsidR="00B65DD0" w:rsidRPr="008361D8"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>えたわけです</w:t>
                      </w:r>
                    </w:p>
                  </w:txbxContent>
                </v:textbox>
              </v:shape>
            </w:pict>
          </mc:Fallback>
        </mc:AlternateContent>
      </w:r>
    </w:p>
    <w:sectPr w:rsidR="00B65DD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5DD0"/>
    <w:rsid w:val="001C0197"/>
    <w:rsid w:val="00203BFE"/>
    <w:rsid w:val="00480739"/>
    <w:rsid w:val="00727767"/>
    <w:rsid w:val="008361D8"/>
    <w:rsid w:val="00B65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9EC932B6-778B-48FE-9F04-D79455ECF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65DD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B65DD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FJ-USER</dc:creator>
  <cp:lastModifiedBy>Shicen_3</cp:lastModifiedBy>
  <cp:revision>2</cp:revision>
  <cp:lastPrinted>2017-03-09T22:54:00Z</cp:lastPrinted>
  <dcterms:created xsi:type="dcterms:W3CDTF">2017-03-09T22:57:00Z</dcterms:created>
  <dcterms:modified xsi:type="dcterms:W3CDTF">2017-03-09T22:57:00Z</dcterms:modified>
</cp:coreProperties>
</file>