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60B" w:rsidRDefault="00E56821">
      <w:pPr>
        <w:rPr>
          <w:rFonts w:ascii="ＭＳ ゴシック" w:eastAsia="ＭＳ ゴシック" w:hAnsi="ＭＳ ゴシック"/>
        </w:rPr>
      </w:pPr>
      <w:r>
        <w:rPr>
          <w:rFonts w:ascii="ＭＳ ゴシック" w:eastAsia="ＭＳ ゴシック" w:hAnsi="ＭＳ ゴシック" w:hint="eastAsia"/>
        </w:rPr>
        <w:t>【第４</w:t>
      </w:r>
      <w:r>
        <w:rPr>
          <w:rFonts w:ascii="ＭＳ ゴシック" w:eastAsia="ＭＳ ゴシック" w:hAnsi="ＭＳ ゴシック"/>
        </w:rPr>
        <w:t>次</w:t>
      </w:r>
      <w:r>
        <w:rPr>
          <w:rFonts w:ascii="ＭＳ ゴシック" w:eastAsia="ＭＳ ゴシック" w:hAnsi="ＭＳ ゴシック" w:hint="eastAsia"/>
        </w:rPr>
        <w:t xml:space="preserve">　１</w:t>
      </w:r>
      <w:r w:rsidR="00112BD8">
        <w:rPr>
          <w:rFonts w:ascii="ＭＳ ゴシック" w:eastAsia="ＭＳ ゴシック" w:hAnsi="ＭＳ ゴシック" w:hint="eastAsia"/>
        </w:rPr>
        <w:t>４</w:t>
      </w:r>
      <w:r>
        <w:rPr>
          <w:rFonts w:ascii="ＭＳ ゴシック" w:eastAsia="ＭＳ ゴシック" w:hAnsi="ＭＳ ゴシック" w:hint="eastAsia"/>
        </w:rPr>
        <w:t>時間目／全１</w:t>
      </w:r>
      <w:r w:rsidR="00112BD8">
        <w:rPr>
          <w:rFonts w:ascii="ＭＳ ゴシック" w:eastAsia="ＭＳ ゴシック" w:hAnsi="ＭＳ ゴシック" w:hint="eastAsia"/>
        </w:rPr>
        <w:t>４</w:t>
      </w:r>
      <w:r>
        <w:rPr>
          <w:rFonts w:ascii="ＭＳ ゴシック" w:eastAsia="ＭＳ ゴシック" w:hAnsi="ＭＳ ゴシック" w:hint="eastAsia"/>
        </w:rPr>
        <w:t>時間】　　　　　　　　　　　　　　　　　　　　　　　　担当　　石塚　智久</w:t>
      </w:r>
    </w:p>
    <w:p w:rsidR="0098360B" w:rsidRDefault="00E56821">
      <w:pPr>
        <w:ind w:firstLineChars="100" w:firstLine="190"/>
        <w:rPr>
          <w:rFonts w:ascii="ＭＳ ゴシック" w:eastAsia="ＭＳ ゴシック" w:hAnsi="ＭＳ ゴシック"/>
        </w:rPr>
      </w:pPr>
      <w:r>
        <w:rPr>
          <w:rFonts w:ascii="ＭＳ ゴシック" w:eastAsia="ＭＳ ゴシック" w:hAnsi="ＭＳ ゴシック" w:hint="eastAsia"/>
        </w:rPr>
        <w:t>（１）本時のねらい</w:t>
      </w:r>
    </w:p>
    <w:p w:rsidR="0098360B" w:rsidRDefault="00E56821" w:rsidP="008D1411">
      <w:pPr>
        <w:ind w:leftChars="300" w:left="569" w:rightChars="118" w:right="224"/>
      </w:pPr>
      <w:r>
        <w:rPr>
          <w:rFonts w:hint="eastAsia"/>
        </w:rPr>
        <w:t xml:space="preserve">　</w:t>
      </w:r>
      <w:r w:rsidR="00112BD8">
        <w:rPr>
          <w:rFonts w:hint="eastAsia"/>
        </w:rPr>
        <w:t>亀田郷の将来について，</w:t>
      </w:r>
      <w:r>
        <w:rPr>
          <w:rFonts w:hint="eastAsia"/>
        </w:rPr>
        <w:t>亀田郷の発展に尽くした佐野藤三郎の願いを考え，これまで学習した佐野藤三郎の功績をふまえて将来の亀田郷に対する思いを抱き，考えをまとめて表現することができる。</w:t>
      </w:r>
    </w:p>
    <w:p w:rsidR="0098360B" w:rsidRDefault="00E56821">
      <w:pPr>
        <w:ind w:firstLineChars="100" w:firstLine="190"/>
        <w:rPr>
          <w:rFonts w:ascii="ＭＳ ゴシック" w:eastAsia="ＭＳ ゴシック" w:hAnsi="ＭＳ ゴシック"/>
        </w:rPr>
      </w:pPr>
      <w:r>
        <w:rPr>
          <w:rFonts w:ascii="ＭＳ ゴシック" w:eastAsia="ＭＳ ゴシック" w:hAnsi="ＭＳ ゴシック" w:hint="eastAsia"/>
        </w:rPr>
        <w:t>（２）本時の展開</w:t>
      </w:r>
    </w:p>
    <w:tbl>
      <w:tblPr>
        <w:tblW w:w="9342"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0"/>
        <w:gridCol w:w="5189"/>
        <w:gridCol w:w="2223"/>
      </w:tblGrid>
      <w:tr w:rsidR="0098360B">
        <w:tc>
          <w:tcPr>
            <w:tcW w:w="1930" w:type="dxa"/>
          </w:tcPr>
          <w:p w:rsidR="0098360B" w:rsidRDefault="00E56821">
            <w:pPr>
              <w:jc w:val="center"/>
            </w:pPr>
            <w:r>
              <w:rPr>
                <w:rFonts w:hint="eastAsia"/>
              </w:rPr>
              <w:t>学習活動</w:t>
            </w:r>
          </w:p>
        </w:tc>
        <w:tc>
          <w:tcPr>
            <w:tcW w:w="5189" w:type="dxa"/>
          </w:tcPr>
          <w:p w:rsidR="0098360B" w:rsidRDefault="00E56821">
            <w:pPr>
              <w:jc w:val="center"/>
            </w:pPr>
            <w:r>
              <w:rPr>
                <w:rFonts w:hint="eastAsia"/>
              </w:rPr>
              <w:t>教師の働き掛けと予想される児童の反応</w:t>
            </w:r>
          </w:p>
        </w:tc>
        <w:tc>
          <w:tcPr>
            <w:tcW w:w="2223" w:type="dxa"/>
          </w:tcPr>
          <w:p w:rsidR="0098360B" w:rsidRDefault="00E56821">
            <w:pPr>
              <w:jc w:val="center"/>
            </w:pPr>
            <w:r>
              <w:rPr>
                <w:rFonts w:hint="eastAsia"/>
              </w:rPr>
              <w:t>資料と</w:t>
            </w:r>
            <w:r>
              <w:t>留意点</w:t>
            </w:r>
          </w:p>
        </w:tc>
      </w:tr>
      <w:tr w:rsidR="0098360B">
        <w:trPr>
          <w:trHeight w:val="2990"/>
        </w:trPr>
        <w:tc>
          <w:tcPr>
            <w:tcW w:w="1930" w:type="dxa"/>
          </w:tcPr>
          <w:p w:rsidR="0098360B" w:rsidRDefault="00112BD8">
            <w:pPr>
              <w:ind w:left="180" w:hangingChars="100" w:hanging="180"/>
              <w:rPr>
                <w:sz w:val="20"/>
                <w:szCs w:val="20"/>
              </w:rPr>
            </w:pPr>
            <w:r>
              <w:rPr>
                <w:rFonts w:hint="eastAsia"/>
                <w:sz w:val="20"/>
                <w:szCs w:val="20"/>
              </w:rPr>
              <w:t>１　佐野藤三郎の願いと，</w:t>
            </w:r>
            <w:r w:rsidR="00E56821">
              <w:rPr>
                <w:rFonts w:hint="eastAsia"/>
                <w:sz w:val="20"/>
                <w:szCs w:val="20"/>
              </w:rPr>
              <w:t>目指したまちづくりを確かめる。</w:t>
            </w:r>
          </w:p>
          <w:p w:rsidR="0098360B" w:rsidRDefault="00E56821">
            <w:pPr>
              <w:ind w:firstLineChars="500" w:firstLine="898"/>
              <w:rPr>
                <w:sz w:val="20"/>
                <w:szCs w:val="20"/>
              </w:rPr>
            </w:pPr>
            <w:r>
              <w:rPr>
                <w:rFonts w:hint="eastAsia"/>
                <w:sz w:val="20"/>
                <w:szCs w:val="20"/>
              </w:rPr>
              <w:t>（１０分）</w:t>
            </w:r>
          </w:p>
        </w:tc>
        <w:tc>
          <w:tcPr>
            <w:tcW w:w="5189" w:type="dxa"/>
          </w:tcPr>
          <w:p w:rsidR="0098360B" w:rsidRDefault="00E56821" w:rsidP="008D1411">
            <w:pPr>
              <w:ind w:left="359" w:hangingChars="200" w:hanging="359"/>
              <w:rPr>
                <w:sz w:val="20"/>
                <w:szCs w:val="20"/>
              </w:rPr>
            </w:pPr>
            <w:r>
              <w:rPr>
                <w:rFonts w:ascii="ＭＳ 明朝" w:hAnsi="ＭＳ 明朝" w:hint="eastAsia"/>
                <w:sz w:val="20"/>
                <w:szCs w:val="20"/>
              </w:rPr>
              <w:t xml:space="preserve">Ｔ１　</w:t>
            </w:r>
            <w:r>
              <w:rPr>
                <w:rFonts w:hint="eastAsia"/>
                <w:sz w:val="20"/>
                <w:szCs w:val="20"/>
              </w:rPr>
              <w:t>佐野さんの出身地，東区木戸にある諏訪神社の境内に，佐野さんの亀田郷への思いを記した石碑があります。佐野さんはどのようなことを願っていたのでしょう。</w:t>
            </w:r>
          </w:p>
          <w:p w:rsidR="0098360B" w:rsidRDefault="00E56821" w:rsidP="008D1411">
            <w:pPr>
              <w:ind w:left="359" w:hangingChars="200" w:hanging="359"/>
              <w:rPr>
                <w:sz w:val="20"/>
                <w:szCs w:val="20"/>
              </w:rPr>
            </w:pPr>
            <w:r>
              <w:rPr>
                <w:rFonts w:hint="eastAsia"/>
                <w:sz w:val="20"/>
                <w:szCs w:val="20"/>
              </w:rPr>
              <w:t>Ｃ１　「ふるさとを愛する心」とある。佐野さんは亀田郷のことを愛して，とても大切に思っていた。</w:t>
            </w:r>
          </w:p>
          <w:p w:rsidR="0098360B" w:rsidRDefault="00E56821" w:rsidP="008D1411">
            <w:pPr>
              <w:ind w:left="359" w:hangingChars="200" w:hanging="359"/>
              <w:rPr>
                <w:sz w:val="20"/>
                <w:szCs w:val="20"/>
              </w:rPr>
            </w:pPr>
            <w:r>
              <w:rPr>
                <w:rFonts w:hint="eastAsia"/>
                <w:sz w:val="20"/>
                <w:szCs w:val="20"/>
              </w:rPr>
              <w:t>Ｃ２　亀田郷の発展のために，佐野さんはとても苦労した。その苦労が食の新潟国際賞や国際交流につながった。</w:t>
            </w:r>
          </w:p>
          <w:p w:rsidR="0098360B" w:rsidRDefault="00E56821" w:rsidP="008D1411">
            <w:pPr>
              <w:ind w:left="359" w:hangingChars="200" w:hanging="359"/>
              <w:rPr>
                <w:sz w:val="20"/>
                <w:szCs w:val="20"/>
              </w:rPr>
            </w:pPr>
            <w:r>
              <w:rPr>
                <w:rFonts w:hint="eastAsia"/>
                <w:sz w:val="20"/>
                <w:szCs w:val="20"/>
              </w:rPr>
              <w:t>Ｃ３　佐野さんの頑張りの「結晶」が今の亀田郷の姿だ。その姿がずっと続くことを願っている。</w:t>
            </w:r>
          </w:p>
          <w:p w:rsidR="0098360B" w:rsidRDefault="00E56821" w:rsidP="008D1411">
            <w:pPr>
              <w:ind w:left="359" w:hangingChars="200" w:hanging="359"/>
              <w:rPr>
                <w:rFonts w:ascii="ＭＳ 明朝" w:hAnsi="ＭＳ 明朝"/>
                <w:sz w:val="20"/>
                <w:szCs w:val="20"/>
              </w:rPr>
            </w:pPr>
            <w:r>
              <w:rPr>
                <w:rFonts w:ascii="ＭＳ 明朝" w:hAnsi="ＭＳ 明朝" w:hint="eastAsia"/>
                <w:sz w:val="20"/>
                <w:szCs w:val="20"/>
              </w:rPr>
              <w:t>Ｔ２　これまで学習してきた佐野藤三郎さんの功績を確かめてみましょう。</w:t>
            </w:r>
          </w:p>
          <w:p w:rsidR="0098360B" w:rsidRDefault="00E56821">
            <w:pPr>
              <w:ind w:left="180" w:hangingChars="100" w:hanging="180"/>
              <w:rPr>
                <w:rFonts w:ascii="ＭＳ 明朝" w:hAnsi="ＭＳ 明朝"/>
                <w:sz w:val="20"/>
                <w:szCs w:val="20"/>
              </w:rPr>
            </w:pPr>
            <w:r>
              <w:rPr>
                <w:rFonts w:ascii="ＭＳ 明朝" w:hAnsi="ＭＳ 明朝" w:hint="eastAsia"/>
                <w:sz w:val="20"/>
                <w:szCs w:val="20"/>
              </w:rPr>
              <w:t xml:space="preserve">　①あし沼だった亀田郷をかわいた土地に生まれ変わらせた。</w:t>
            </w:r>
          </w:p>
          <w:p w:rsidR="0098360B" w:rsidRDefault="00E56821" w:rsidP="005C4A4D">
            <w:pPr>
              <w:ind w:leftChars="100" w:left="190"/>
              <w:rPr>
                <w:rFonts w:ascii="ＭＳ 明朝" w:hAnsi="ＭＳ 明朝"/>
                <w:sz w:val="20"/>
                <w:szCs w:val="20"/>
              </w:rPr>
            </w:pPr>
            <w:r>
              <w:rPr>
                <w:rFonts w:ascii="ＭＳ 明朝" w:hAnsi="ＭＳ 明朝" w:hint="eastAsia"/>
                <w:sz w:val="20"/>
                <w:szCs w:val="20"/>
              </w:rPr>
              <w:t>②亀田郷の経験を生かして中国</w:t>
            </w:r>
            <w:r w:rsidR="008D1411">
              <w:rPr>
                <w:rFonts w:ascii="ＭＳ 明朝" w:hAnsi="ＭＳ 明朝" w:hint="eastAsia"/>
                <w:sz w:val="20"/>
                <w:szCs w:val="20"/>
              </w:rPr>
              <w:t>への</w:t>
            </w:r>
            <w:r>
              <w:rPr>
                <w:rFonts w:ascii="ＭＳ 明朝" w:hAnsi="ＭＳ 明朝" w:hint="eastAsia"/>
                <w:sz w:val="20"/>
                <w:szCs w:val="20"/>
              </w:rPr>
              <w:t>国際協力をすすめた。</w:t>
            </w:r>
          </w:p>
          <w:p w:rsidR="0098360B" w:rsidRDefault="00E56821" w:rsidP="005C4A4D">
            <w:pPr>
              <w:ind w:left="359" w:hangingChars="200" w:hanging="359"/>
              <w:rPr>
                <w:rFonts w:ascii="ＭＳ 明朝" w:hAnsi="ＭＳ 明朝"/>
                <w:sz w:val="20"/>
                <w:szCs w:val="20"/>
              </w:rPr>
            </w:pPr>
            <w:r>
              <w:rPr>
                <w:rFonts w:ascii="ＭＳ 明朝" w:hAnsi="ＭＳ 明朝" w:hint="eastAsia"/>
                <w:sz w:val="20"/>
                <w:szCs w:val="20"/>
              </w:rPr>
              <w:t xml:space="preserve">　③農家もそうでない人も住みやすい亀田郷のまちづくりを</w:t>
            </w:r>
            <w:r w:rsidR="005C4A4D">
              <w:rPr>
                <w:rFonts w:ascii="ＭＳ 明朝" w:hAnsi="ＭＳ 明朝" w:hint="eastAsia"/>
                <w:sz w:val="20"/>
                <w:szCs w:val="20"/>
              </w:rPr>
              <w:t>考えた</w:t>
            </w:r>
            <w:r>
              <w:rPr>
                <w:rFonts w:ascii="ＭＳ 明朝" w:hAnsi="ＭＳ 明朝" w:hint="eastAsia"/>
                <w:sz w:val="20"/>
                <w:szCs w:val="20"/>
              </w:rPr>
              <w:t>。</w:t>
            </w:r>
          </w:p>
          <w:p w:rsidR="0098360B" w:rsidRDefault="00E56821">
            <w:pPr>
              <w:ind w:left="180" w:hangingChars="100" w:hanging="180"/>
              <w:rPr>
                <w:sz w:val="20"/>
                <w:szCs w:val="20"/>
              </w:rPr>
            </w:pPr>
            <w:r>
              <w:rPr>
                <w:rFonts w:hint="eastAsia"/>
                <w:sz w:val="20"/>
                <w:szCs w:val="20"/>
              </w:rPr>
              <w:t xml:space="preserve">　これらのことすべてが，佐野さんの残した「結晶」ですね。</w:t>
            </w:r>
          </w:p>
        </w:tc>
        <w:tc>
          <w:tcPr>
            <w:tcW w:w="2223" w:type="dxa"/>
          </w:tcPr>
          <w:p w:rsidR="0098360B" w:rsidRDefault="00E56821" w:rsidP="005C4A4D">
            <w:pPr>
              <w:ind w:left="180" w:hangingChars="100" w:hanging="180"/>
              <w:rPr>
                <w:sz w:val="20"/>
                <w:szCs w:val="20"/>
              </w:rPr>
            </w:pPr>
            <w:r>
              <w:rPr>
                <w:sz w:val="20"/>
                <w:szCs w:val="20"/>
              </w:rPr>
              <w:t>〇</w:t>
            </w:r>
            <w:r>
              <w:rPr>
                <w:rFonts w:hint="eastAsia"/>
                <w:sz w:val="20"/>
                <w:szCs w:val="20"/>
              </w:rPr>
              <w:t>資料「佐野藤三郎の言葉」を提示。佐野の思いを読み取らせる。</w:t>
            </w:r>
          </w:p>
          <w:p w:rsidR="0098360B" w:rsidRDefault="0098360B">
            <w:pPr>
              <w:rPr>
                <w:sz w:val="20"/>
                <w:szCs w:val="20"/>
              </w:rPr>
            </w:pPr>
          </w:p>
          <w:p w:rsidR="0098360B" w:rsidRDefault="0098360B">
            <w:pPr>
              <w:rPr>
                <w:sz w:val="20"/>
                <w:szCs w:val="20"/>
              </w:rPr>
            </w:pPr>
          </w:p>
          <w:p w:rsidR="0098360B" w:rsidRDefault="0098360B">
            <w:pPr>
              <w:rPr>
                <w:sz w:val="20"/>
                <w:szCs w:val="20"/>
              </w:rPr>
            </w:pPr>
          </w:p>
          <w:p w:rsidR="0098360B" w:rsidRDefault="0098360B">
            <w:pPr>
              <w:rPr>
                <w:sz w:val="20"/>
                <w:szCs w:val="20"/>
              </w:rPr>
            </w:pPr>
          </w:p>
          <w:p w:rsidR="0098360B" w:rsidRDefault="0098360B">
            <w:pPr>
              <w:rPr>
                <w:sz w:val="20"/>
                <w:szCs w:val="20"/>
              </w:rPr>
            </w:pPr>
          </w:p>
          <w:p w:rsidR="0098360B" w:rsidRDefault="0098360B">
            <w:pPr>
              <w:rPr>
                <w:sz w:val="20"/>
                <w:szCs w:val="20"/>
              </w:rPr>
            </w:pPr>
          </w:p>
          <w:p w:rsidR="0098360B" w:rsidRDefault="00E56821" w:rsidP="005C4A4D">
            <w:pPr>
              <w:ind w:left="180" w:hangingChars="100" w:hanging="180"/>
              <w:rPr>
                <w:sz w:val="20"/>
                <w:szCs w:val="20"/>
              </w:rPr>
            </w:pPr>
            <w:r>
              <w:rPr>
                <w:rFonts w:hint="eastAsia"/>
                <w:sz w:val="20"/>
                <w:szCs w:val="20"/>
              </w:rPr>
              <w:t>○これまで学習した佐野藤</w:t>
            </w:r>
            <w:r w:rsidR="005C4A4D">
              <w:rPr>
                <w:rFonts w:hint="eastAsia"/>
                <w:sz w:val="20"/>
                <w:szCs w:val="20"/>
              </w:rPr>
              <w:t>三郎の功績を短冊で提示し</w:t>
            </w:r>
            <w:r>
              <w:rPr>
                <w:rFonts w:hint="eastAsia"/>
                <w:sz w:val="20"/>
                <w:szCs w:val="20"/>
              </w:rPr>
              <w:t>全体で確かめる。</w:t>
            </w:r>
          </w:p>
          <w:p w:rsidR="0098360B" w:rsidRPr="005C4A4D" w:rsidRDefault="00E56821" w:rsidP="00381C57">
            <w:pPr>
              <w:ind w:left="180" w:hangingChars="100" w:hanging="180"/>
              <w:rPr>
                <w:sz w:val="20"/>
                <w:szCs w:val="20"/>
              </w:rPr>
            </w:pPr>
            <w:r>
              <w:rPr>
                <w:rFonts w:hint="eastAsia"/>
                <w:sz w:val="20"/>
                <w:szCs w:val="20"/>
              </w:rPr>
              <w:t>○</w:t>
            </w:r>
            <w:r w:rsidR="00381C57">
              <w:rPr>
                <w:rFonts w:hint="eastAsia"/>
                <w:sz w:val="20"/>
                <w:szCs w:val="20"/>
              </w:rPr>
              <w:t>資料</w:t>
            </w:r>
            <w:r>
              <w:rPr>
                <w:rFonts w:hint="eastAsia"/>
                <w:sz w:val="20"/>
                <w:szCs w:val="20"/>
              </w:rPr>
              <w:t>「佐野藤三郎年表」</w:t>
            </w:r>
            <w:r w:rsidR="005C4A4D">
              <w:rPr>
                <w:rFonts w:hint="eastAsia"/>
                <w:sz w:val="20"/>
                <w:szCs w:val="20"/>
              </w:rPr>
              <w:t>で</w:t>
            </w:r>
            <w:r>
              <w:rPr>
                <w:rFonts w:hint="eastAsia"/>
                <w:sz w:val="20"/>
                <w:szCs w:val="20"/>
              </w:rPr>
              <w:t>確かめる。</w:t>
            </w:r>
          </w:p>
        </w:tc>
      </w:tr>
      <w:tr w:rsidR="0098360B">
        <w:trPr>
          <w:trHeight w:val="3663"/>
        </w:trPr>
        <w:tc>
          <w:tcPr>
            <w:tcW w:w="1930" w:type="dxa"/>
          </w:tcPr>
          <w:p w:rsidR="0098360B" w:rsidRDefault="00E56821">
            <w:pPr>
              <w:ind w:left="180" w:hangingChars="100" w:hanging="180"/>
              <w:jc w:val="left"/>
              <w:rPr>
                <w:sz w:val="20"/>
                <w:szCs w:val="20"/>
              </w:rPr>
            </w:pPr>
            <w:r>
              <w:rPr>
                <w:sz w:val="20"/>
                <w:szCs w:val="20"/>
              </w:rPr>
              <w:t xml:space="preserve">２　</w:t>
            </w:r>
            <w:r>
              <w:rPr>
                <w:rFonts w:hint="eastAsia"/>
                <w:sz w:val="20"/>
                <w:szCs w:val="20"/>
              </w:rPr>
              <w:t xml:space="preserve">自分たちがくらすまちとして，これからの亀田郷の姿を考える。　　　</w:t>
            </w:r>
          </w:p>
          <w:p w:rsidR="0098360B" w:rsidRDefault="00E56821">
            <w:pPr>
              <w:ind w:firstLineChars="400" w:firstLine="719"/>
              <w:jc w:val="left"/>
              <w:rPr>
                <w:sz w:val="20"/>
                <w:szCs w:val="20"/>
              </w:rPr>
            </w:pPr>
            <w:r>
              <w:rPr>
                <w:rFonts w:hint="eastAsia"/>
                <w:sz w:val="20"/>
                <w:szCs w:val="20"/>
              </w:rPr>
              <w:t>（３０分）</w:t>
            </w:r>
          </w:p>
        </w:tc>
        <w:tc>
          <w:tcPr>
            <w:tcW w:w="5189" w:type="dxa"/>
          </w:tcPr>
          <w:p w:rsidR="0098360B" w:rsidRDefault="00E56821" w:rsidP="005C4A4D">
            <w:pPr>
              <w:ind w:left="359" w:hangingChars="200" w:hanging="359"/>
              <w:rPr>
                <w:rFonts w:ascii="ＭＳ 明朝" w:hAnsi="ＭＳ 明朝"/>
                <w:sz w:val="20"/>
                <w:szCs w:val="20"/>
              </w:rPr>
            </w:pPr>
            <w:r>
              <w:rPr>
                <w:rFonts w:ascii="ＭＳ 明朝" w:hAnsi="ＭＳ 明朝" w:hint="eastAsia"/>
                <w:sz w:val="20"/>
                <w:szCs w:val="20"/>
              </w:rPr>
              <w:t>Ｔ３　私たちがこれからも佐野さんの残した「結晶」を大切にしていくために，これからの亀田郷はどのようなまちづくりを目指したらよいでしょう。</w:t>
            </w:r>
          </w:p>
          <w:tbl>
            <w:tblPr>
              <w:tblW w:w="4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73"/>
            </w:tblGrid>
            <w:tr w:rsidR="0098360B">
              <w:tc>
                <w:tcPr>
                  <w:tcW w:w="4973" w:type="dxa"/>
                </w:tcPr>
                <w:p w:rsidR="0098360B" w:rsidRDefault="00E56821">
                  <w:pPr>
                    <w:rPr>
                      <w:rFonts w:ascii="ＭＳ 明朝" w:hAnsi="ＭＳ 明朝"/>
                      <w:sz w:val="20"/>
                      <w:szCs w:val="20"/>
                    </w:rPr>
                  </w:pPr>
                  <w:r>
                    <w:rPr>
                      <w:rFonts w:ascii="ＭＳ 明朝" w:hAnsi="ＭＳ 明朝" w:hint="eastAsia"/>
                      <w:sz w:val="20"/>
                      <w:szCs w:val="20"/>
                    </w:rPr>
                    <w:t>これからの亀田郷は，どのようなまちづくりを目ざして</w:t>
                  </w:r>
                  <w:r w:rsidR="00112BD8">
                    <w:rPr>
                      <w:rFonts w:ascii="ＭＳ 明朝" w:hAnsi="ＭＳ 明朝" w:hint="eastAsia"/>
                      <w:sz w:val="20"/>
                      <w:szCs w:val="20"/>
                    </w:rPr>
                    <w:t>いけばよいのでしょうか</w:t>
                  </w:r>
                  <w:r>
                    <w:rPr>
                      <w:rFonts w:ascii="ＭＳ 明朝" w:hAnsi="ＭＳ 明朝" w:hint="eastAsia"/>
                      <w:sz w:val="20"/>
                      <w:szCs w:val="20"/>
                    </w:rPr>
                    <w:t>。</w:t>
                  </w:r>
                </w:p>
              </w:tc>
            </w:tr>
          </w:tbl>
          <w:p w:rsidR="0098360B" w:rsidRDefault="00E56821" w:rsidP="005C4A4D">
            <w:pPr>
              <w:ind w:left="359" w:hangingChars="200" w:hanging="359"/>
              <w:rPr>
                <w:rFonts w:ascii="ＭＳ 明朝" w:hAnsi="ＭＳ 明朝"/>
                <w:sz w:val="20"/>
                <w:szCs w:val="20"/>
              </w:rPr>
            </w:pPr>
            <w:r>
              <w:rPr>
                <w:rFonts w:ascii="ＭＳ 明朝" w:hAnsi="ＭＳ 明朝" w:hint="eastAsia"/>
                <w:sz w:val="20"/>
                <w:szCs w:val="20"/>
              </w:rPr>
              <w:t>Ｃ４　排水機場を作ったり洪水を防ぐ工夫をしたりして，これからも水害のない安全なまちを目指したい。</w:t>
            </w:r>
          </w:p>
          <w:p w:rsidR="0098360B" w:rsidRDefault="00E56821" w:rsidP="005C4A4D">
            <w:pPr>
              <w:ind w:left="359" w:hangingChars="200" w:hanging="359"/>
              <w:rPr>
                <w:rFonts w:ascii="ＭＳ 明朝" w:hAnsi="ＭＳ 明朝"/>
                <w:sz w:val="20"/>
                <w:szCs w:val="20"/>
              </w:rPr>
            </w:pPr>
            <w:r>
              <w:rPr>
                <w:rFonts w:ascii="ＭＳ 明朝" w:hAnsi="ＭＳ 明朝" w:hint="eastAsia"/>
                <w:sz w:val="20"/>
                <w:szCs w:val="20"/>
              </w:rPr>
              <w:t>Ｃ５　おいしい米がとれる新潟として，今よりもっと農業が盛んな亀田郷を目指したい。</w:t>
            </w:r>
          </w:p>
          <w:p w:rsidR="0098360B" w:rsidRDefault="00E56821" w:rsidP="005C4A4D">
            <w:pPr>
              <w:ind w:left="359" w:hangingChars="200" w:hanging="359"/>
              <w:rPr>
                <w:rFonts w:ascii="ＭＳ 明朝" w:hAnsi="ＭＳ 明朝"/>
                <w:sz w:val="20"/>
                <w:szCs w:val="20"/>
              </w:rPr>
            </w:pPr>
            <w:r>
              <w:rPr>
                <w:rFonts w:ascii="ＭＳ 明朝" w:hAnsi="ＭＳ 明朝" w:hint="eastAsia"/>
                <w:sz w:val="20"/>
                <w:szCs w:val="20"/>
              </w:rPr>
              <w:t>Ｃ６　農業だけでなく，まちのくらしにも便利な，住みやすい亀田郷を目指したい。</w:t>
            </w:r>
          </w:p>
          <w:p w:rsidR="0098360B" w:rsidRDefault="00E56821" w:rsidP="005C4A4D">
            <w:pPr>
              <w:ind w:left="359" w:hangingChars="200" w:hanging="359"/>
              <w:rPr>
                <w:rFonts w:ascii="ＭＳ 明朝" w:hAnsi="ＭＳ 明朝"/>
                <w:sz w:val="20"/>
                <w:szCs w:val="20"/>
              </w:rPr>
            </w:pPr>
            <w:r>
              <w:rPr>
                <w:rFonts w:ascii="ＭＳ 明朝" w:hAnsi="ＭＳ 明朝" w:hint="eastAsia"/>
                <w:sz w:val="20"/>
                <w:szCs w:val="20"/>
              </w:rPr>
              <w:t>Ｃ７　中国だけではなく，いろいろな国に農業の技術を教えて交流したい。</w:t>
            </w:r>
          </w:p>
        </w:tc>
        <w:tc>
          <w:tcPr>
            <w:tcW w:w="2223" w:type="dxa"/>
          </w:tcPr>
          <w:p w:rsidR="005C4A4D" w:rsidRDefault="005C4A4D">
            <w:pPr>
              <w:ind w:left="180" w:hangingChars="100" w:hanging="180"/>
              <w:rPr>
                <w:sz w:val="20"/>
                <w:szCs w:val="20"/>
              </w:rPr>
            </w:pPr>
          </w:p>
          <w:p w:rsidR="005C4A4D" w:rsidRDefault="005C4A4D">
            <w:pPr>
              <w:ind w:left="180" w:hangingChars="100" w:hanging="180"/>
              <w:rPr>
                <w:sz w:val="20"/>
                <w:szCs w:val="20"/>
              </w:rPr>
            </w:pPr>
          </w:p>
          <w:p w:rsidR="005C4A4D" w:rsidRDefault="005C4A4D">
            <w:pPr>
              <w:ind w:left="180" w:hangingChars="100" w:hanging="180"/>
              <w:rPr>
                <w:sz w:val="20"/>
                <w:szCs w:val="20"/>
              </w:rPr>
            </w:pPr>
          </w:p>
          <w:p w:rsidR="0098360B" w:rsidRDefault="00E56821">
            <w:pPr>
              <w:ind w:left="180" w:hangingChars="100" w:hanging="180"/>
              <w:rPr>
                <w:sz w:val="20"/>
                <w:szCs w:val="20"/>
              </w:rPr>
            </w:pPr>
            <w:r>
              <w:rPr>
                <w:rFonts w:hint="eastAsia"/>
                <w:sz w:val="20"/>
                <w:szCs w:val="20"/>
              </w:rPr>
              <w:t>○学習課題を提示する。</w:t>
            </w:r>
          </w:p>
          <w:p w:rsidR="0098360B" w:rsidRPr="005C4A4D" w:rsidRDefault="0098360B">
            <w:pPr>
              <w:ind w:left="180" w:hangingChars="100" w:hanging="180"/>
              <w:rPr>
                <w:sz w:val="20"/>
                <w:szCs w:val="20"/>
              </w:rPr>
            </w:pPr>
          </w:p>
          <w:p w:rsidR="0098360B" w:rsidRDefault="00E56821">
            <w:pPr>
              <w:ind w:left="180" w:hangingChars="100" w:hanging="180"/>
              <w:rPr>
                <w:sz w:val="20"/>
                <w:szCs w:val="20"/>
              </w:rPr>
            </w:pPr>
            <w:r>
              <w:rPr>
                <w:rFonts w:hint="eastAsia"/>
                <w:sz w:val="20"/>
                <w:szCs w:val="20"/>
              </w:rPr>
              <w:t>○個人の考えをノートに書いた後，グループで話し合い，考えを一つに絞る。</w:t>
            </w:r>
          </w:p>
          <w:p w:rsidR="0098360B" w:rsidRDefault="00E56821" w:rsidP="005C4A4D">
            <w:pPr>
              <w:ind w:left="180" w:hangingChars="100" w:hanging="180"/>
              <w:rPr>
                <w:sz w:val="20"/>
                <w:szCs w:val="20"/>
              </w:rPr>
            </w:pPr>
            <w:r>
              <w:rPr>
                <w:rFonts w:hint="eastAsia"/>
                <w:sz w:val="20"/>
                <w:szCs w:val="20"/>
              </w:rPr>
              <w:t>○めざすまちづくりのためにどのようなことができるか，具体的な手立ても一つ考える。</w:t>
            </w:r>
          </w:p>
        </w:tc>
      </w:tr>
      <w:tr w:rsidR="0098360B">
        <w:trPr>
          <w:trHeight w:val="570"/>
        </w:trPr>
        <w:tc>
          <w:tcPr>
            <w:tcW w:w="1930" w:type="dxa"/>
            <w:tcBorders>
              <w:bottom w:val="single" w:sz="4" w:space="0" w:color="auto"/>
            </w:tcBorders>
          </w:tcPr>
          <w:p w:rsidR="0098360B" w:rsidRDefault="00E56821" w:rsidP="005C4A4D">
            <w:pPr>
              <w:ind w:left="180" w:hangingChars="100" w:hanging="180"/>
              <w:jc w:val="left"/>
              <w:rPr>
                <w:sz w:val="20"/>
                <w:szCs w:val="20"/>
              </w:rPr>
            </w:pPr>
            <w:r>
              <w:rPr>
                <w:rFonts w:hint="eastAsia"/>
                <w:sz w:val="20"/>
                <w:szCs w:val="20"/>
              </w:rPr>
              <w:t>３　単元全体を通しての振り返りをする。</w:t>
            </w:r>
            <w:r w:rsidR="005C4A4D">
              <w:rPr>
                <w:rFonts w:hint="eastAsia"/>
                <w:sz w:val="20"/>
                <w:szCs w:val="20"/>
              </w:rPr>
              <w:t xml:space="preserve">　　</w:t>
            </w:r>
            <w:r>
              <w:rPr>
                <w:rFonts w:hint="eastAsia"/>
                <w:sz w:val="20"/>
                <w:szCs w:val="20"/>
              </w:rPr>
              <w:t>（５分）</w:t>
            </w:r>
          </w:p>
        </w:tc>
        <w:tc>
          <w:tcPr>
            <w:tcW w:w="5189" w:type="dxa"/>
            <w:tcBorders>
              <w:bottom w:val="single" w:sz="4" w:space="0" w:color="auto"/>
            </w:tcBorders>
          </w:tcPr>
          <w:p w:rsidR="0098360B" w:rsidRDefault="00E56821" w:rsidP="005C4A4D">
            <w:pPr>
              <w:ind w:left="359" w:hangingChars="200" w:hanging="359"/>
              <w:rPr>
                <w:rFonts w:ascii="ＭＳ 明朝" w:hAnsi="ＭＳ 明朝"/>
                <w:sz w:val="20"/>
                <w:szCs w:val="20"/>
              </w:rPr>
            </w:pPr>
            <w:r>
              <w:rPr>
                <w:rFonts w:ascii="ＭＳ 明朝" w:hAnsi="ＭＳ 明朝" w:hint="eastAsia"/>
                <w:sz w:val="20"/>
                <w:szCs w:val="20"/>
              </w:rPr>
              <w:t>Ｔ４　亀田郷の学習全体を振り返って，特に印象に残った学習や考えたことなどをノートにまとめましょう。</w:t>
            </w:r>
          </w:p>
          <w:p w:rsidR="0098360B" w:rsidRDefault="0098360B">
            <w:pPr>
              <w:ind w:left="180" w:hangingChars="100" w:hanging="180"/>
              <w:rPr>
                <w:rFonts w:ascii="ＭＳ 明朝" w:hAnsi="ＭＳ 明朝"/>
                <w:sz w:val="20"/>
                <w:szCs w:val="20"/>
              </w:rPr>
            </w:pPr>
          </w:p>
        </w:tc>
        <w:tc>
          <w:tcPr>
            <w:tcW w:w="2223" w:type="dxa"/>
            <w:tcBorders>
              <w:bottom w:val="single" w:sz="4" w:space="0" w:color="auto"/>
            </w:tcBorders>
          </w:tcPr>
          <w:p w:rsidR="0098360B" w:rsidRDefault="00E56821">
            <w:pPr>
              <w:ind w:left="180" w:hangingChars="100" w:hanging="180"/>
              <w:rPr>
                <w:sz w:val="20"/>
                <w:szCs w:val="20"/>
              </w:rPr>
            </w:pPr>
            <w:r>
              <w:rPr>
                <w:rFonts w:hint="eastAsia"/>
                <w:sz w:val="20"/>
                <w:szCs w:val="20"/>
              </w:rPr>
              <w:t>○本時のまとめは一人一人が考えた亀田郷の未来像であると伝える。</w:t>
            </w:r>
          </w:p>
        </w:tc>
      </w:tr>
    </w:tbl>
    <w:p w:rsidR="005C4A4D" w:rsidRDefault="005C4A4D">
      <w:pPr>
        <w:rPr>
          <w:sz w:val="20"/>
          <w:szCs w:val="20"/>
        </w:rPr>
      </w:pPr>
    </w:p>
    <w:p w:rsidR="0098360B" w:rsidRDefault="00E56821">
      <w:pPr>
        <w:rPr>
          <w:sz w:val="20"/>
        </w:rPr>
      </w:pPr>
      <w:r>
        <w:rPr>
          <w:rFonts w:hint="eastAsia"/>
          <w:sz w:val="20"/>
          <w:szCs w:val="20"/>
        </w:rPr>
        <w:t>［別案］ゲスト</w:t>
      </w:r>
      <w:r>
        <w:rPr>
          <w:rFonts w:hint="eastAsia"/>
          <w:sz w:val="20"/>
        </w:rPr>
        <w:t>ティーチャーを招いての意見交換や，自分たちの提案を土地改良区へ届けるなどの活動も考えられる。</w:t>
      </w:r>
    </w:p>
    <w:tbl>
      <w:tblPr>
        <w:tblW w:w="9342"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0"/>
        <w:gridCol w:w="5189"/>
        <w:gridCol w:w="2223"/>
      </w:tblGrid>
      <w:tr w:rsidR="0098360B">
        <w:trPr>
          <w:trHeight w:val="56"/>
        </w:trPr>
        <w:tc>
          <w:tcPr>
            <w:tcW w:w="1930" w:type="dxa"/>
            <w:tcBorders>
              <w:bottom w:val="single" w:sz="4" w:space="0" w:color="auto"/>
            </w:tcBorders>
          </w:tcPr>
          <w:p w:rsidR="0098360B" w:rsidRDefault="00E56821">
            <w:pPr>
              <w:jc w:val="left"/>
              <w:rPr>
                <w:sz w:val="20"/>
                <w:szCs w:val="20"/>
              </w:rPr>
            </w:pPr>
            <w:r>
              <w:rPr>
                <w:rFonts w:hint="eastAsia"/>
                <w:sz w:val="20"/>
                <w:szCs w:val="20"/>
              </w:rPr>
              <w:t>（例）</w:t>
            </w:r>
          </w:p>
          <w:p w:rsidR="0098360B" w:rsidRDefault="00E56821" w:rsidP="005C4A4D">
            <w:pPr>
              <w:ind w:left="180" w:hangingChars="100" w:hanging="180"/>
              <w:jc w:val="left"/>
              <w:rPr>
                <w:sz w:val="20"/>
                <w:szCs w:val="20"/>
              </w:rPr>
            </w:pPr>
            <w:r>
              <w:rPr>
                <w:rFonts w:hint="eastAsia"/>
                <w:sz w:val="20"/>
                <w:szCs w:val="20"/>
              </w:rPr>
              <w:t xml:space="preserve">３　</w:t>
            </w:r>
            <w:bookmarkStart w:id="0" w:name="_GoBack"/>
            <w:r>
              <w:rPr>
                <w:rFonts w:hint="eastAsia"/>
                <w:sz w:val="20"/>
                <w:szCs w:val="20"/>
              </w:rPr>
              <w:t>地域でまちづくりに関わる方を招き，子どもたちが考えたまちづくりの方向を伝える。</w:t>
            </w:r>
            <w:bookmarkEnd w:id="0"/>
          </w:p>
          <w:p w:rsidR="0098360B" w:rsidRDefault="00E56821">
            <w:pPr>
              <w:jc w:val="left"/>
              <w:rPr>
                <w:sz w:val="20"/>
                <w:szCs w:val="20"/>
              </w:rPr>
            </w:pPr>
            <w:r>
              <w:rPr>
                <w:rFonts w:hint="eastAsia"/>
                <w:sz w:val="20"/>
                <w:szCs w:val="20"/>
              </w:rPr>
              <w:t xml:space="preserve">　　　　　</w:t>
            </w:r>
          </w:p>
        </w:tc>
        <w:tc>
          <w:tcPr>
            <w:tcW w:w="5189" w:type="dxa"/>
            <w:tcBorders>
              <w:bottom w:val="single" w:sz="4" w:space="0" w:color="auto"/>
            </w:tcBorders>
          </w:tcPr>
          <w:p w:rsidR="0098360B" w:rsidRDefault="00E56821" w:rsidP="005C4A4D">
            <w:pPr>
              <w:ind w:left="359" w:hangingChars="200" w:hanging="359"/>
              <w:rPr>
                <w:rFonts w:ascii="ＭＳ 明朝" w:hAnsi="ＭＳ 明朝"/>
                <w:sz w:val="20"/>
                <w:szCs w:val="20"/>
              </w:rPr>
            </w:pPr>
            <w:r>
              <w:rPr>
                <w:rFonts w:ascii="ＭＳ 明朝" w:hAnsi="ＭＳ 明朝" w:hint="eastAsia"/>
                <w:sz w:val="20"/>
                <w:szCs w:val="20"/>
              </w:rPr>
              <w:t>Ｔ４　みなさんが考えた「まちづくり」のアイディアを，地域の方に聞いてもらいましょう。</w:t>
            </w:r>
          </w:p>
          <w:p w:rsidR="0098360B" w:rsidRDefault="00E56821">
            <w:pPr>
              <w:ind w:left="180" w:hangingChars="100" w:hanging="180"/>
              <w:jc w:val="center"/>
              <w:rPr>
                <w:rFonts w:ascii="ＭＳ 明朝" w:hAnsi="ＭＳ 明朝"/>
                <w:sz w:val="20"/>
                <w:szCs w:val="20"/>
              </w:rPr>
            </w:pPr>
            <w:r>
              <w:rPr>
                <w:rFonts w:ascii="ＭＳ 明朝" w:hAnsi="ＭＳ 明朝" w:hint="eastAsia"/>
                <w:sz w:val="20"/>
                <w:szCs w:val="20"/>
              </w:rPr>
              <w:t>［グループごとに発表］</w:t>
            </w:r>
          </w:p>
          <w:p w:rsidR="0098360B" w:rsidRDefault="0098360B">
            <w:pPr>
              <w:ind w:left="180" w:hangingChars="100" w:hanging="180"/>
              <w:jc w:val="center"/>
              <w:rPr>
                <w:rFonts w:ascii="ＭＳ 明朝" w:hAnsi="ＭＳ 明朝"/>
                <w:sz w:val="20"/>
                <w:szCs w:val="20"/>
              </w:rPr>
            </w:pPr>
          </w:p>
          <w:p w:rsidR="0098360B" w:rsidRDefault="00E56821" w:rsidP="005C4A4D">
            <w:pPr>
              <w:ind w:left="359" w:hangingChars="200" w:hanging="359"/>
              <w:rPr>
                <w:rFonts w:ascii="ＭＳ 明朝" w:hAnsi="ＭＳ 明朝"/>
                <w:sz w:val="20"/>
                <w:szCs w:val="20"/>
              </w:rPr>
            </w:pPr>
            <w:r>
              <w:rPr>
                <w:rFonts w:ascii="ＭＳ 明朝" w:hAnsi="ＭＳ 明朝" w:hint="eastAsia"/>
                <w:sz w:val="20"/>
                <w:szCs w:val="20"/>
              </w:rPr>
              <w:t>Ｔ５　みなさんの考えを聞いて，地域の方から感想を聞かせていただきましょう。</w:t>
            </w:r>
          </w:p>
          <w:p w:rsidR="0098360B" w:rsidRDefault="00E56821">
            <w:pPr>
              <w:ind w:left="180" w:hangingChars="100" w:hanging="180"/>
              <w:jc w:val="center"/>
              <w:rPr>
                <w:rFonts w:ascii="ＭＳ 明朝" w:hAnsi="ＭＳ 明朝"/>
                <w:sz w:val="20"/>
                <w:szCs w:val="20"/>
              </w:rPr>
            </w:pPr>
            <w:r>
              <w:rPr>
                <w:rFonts w:ascii="ＭＳ 明朝" w:hAnsi="ＭＳ 明朝" w:hint="eastAsia"/>
                <w:sz w:val="20"/>
                <w:szCs w:val="20"/>
              </w:rPr>
              <w:t>［ゲストティーチャーからのお話］</w:t>
            </w:r>
          </w:p>
          <w:p w:rsidR="0098360B" w:rsidRDefault="0098360B">
            <w:pPr>
              <w:ind w:left="180" w:hangingChars="100" w:hanging="180"/>
              <w:jc w:val="center"/>
              <w:rPr>
                <w:rFonts w:ascii="ＭＳ 明朝" w:hAnsi="ＭＳ 明朝"/>
                <w:sz w:val="20"/>
                <w:szCs w:val="20"/>
              </w:rPr>
            </w:pPr>
          </w:p>
          <w:p w:rsidR="0098360B" w:rsidRDefault="00E56821" w:rsidP="005C4A4D">
            <w:pPr>
              <w:ind w:left="359" w:hangingChars="200" w:hanging="359"/>
              <w:rPr>
                <w:rFonts w:ascii="ＭＳ 明朝" w:hAnsi="ＭＳ 明朝"/>
                <w:sz w:val="20"/>
                <w:szCs w:val="20"/>
              </w:rPr>
            </w:pPr>
            <w:r>
              <w:rPr>
                <w:rFonts w:ascii="ＭＳ 明朝" w:hAnsi="ＭＳ 明朝" w:hint="eastAsia"/>
                <w:sz w:val="20"/>
                <w:szCs w:val="20"/>
              </w:rPr>
              <w:t>Ｔ</w:t>
            </w:r>
            <w:r w:rsidR="005C4A4D">
              <w:rPr>
                <w:rFonts w:ascii="ＭＳ 明朝" w:hAnsi="ＭＳ 明朝" w:hint="eastAsia"/>
                <w:sz w:val="20"/>
                <w:szCs w:val="20"/>
              </w:rPr>
              <w:t>６</w:t>
            </w:r>
            <w:r>
              <w:rPr>
                <w:rFonts w:ascii="ＭＳ 明朝" w:hAnsi="ＭＳ 明朝" w:hint="eastAsia"/>
                <w:sz w:val="20"/>
                <w:szCs w:val="20"/>
              </w:rPr>
              <w:t xml:space="preserve">　亀田郷の学習全体を振り返って，特に印象に残った学習や考えたことなどをノートにまとめましょう。</w:t>
            </w:r>
          </w:p>
        </w:tc>
        <w:tc>
          <w:tcPr>
            <w:tcW w:w="2223" w:type="dxa"/>
            <w:tcBorders>
              <w:bottom w:val="single" w:sz="4" w:space="0" w:color="auto"/>
            </w:tcBorders>
          </w:tcPr>
          <w:p w:rsidR="0098360B" w:rsidRDefault="00E56821" w:rsidP="005C4A4D">
            <w:pPr>
              <w:ind w:left="180" w:hangingChars="100" w:hanging="180"/>
              <w:rPr>
                <w:sz w:val="20"/>
                <w:szCs w:val="20"/>
              </w:rPr>
            </w:pPr>
            <w:r>
              <w:rPr>
                <w:rFonts w:hint="eastAsia"/>
                <w:sz w:val="20"/>
                <w:szCs w:val="20"/>
              </w:rPr>
              <w:t>○土地改良区など，まちづくりで活躍されている方を招く。</w:t>
            </w:r>
          </w:p>
          <w:p w:rsidR="0098360B" w:rsidRDefault="00E56821" w:rsidP="005C4A4D">
            <w:pPr>
              <w:ind w:left="180" w:hangingChars="100" w:hanging="180"/>
              <w:rPr>
                <w:sz w:val="20"/>
                <w:szCs w:val="20"/>
              </w:rPr>
            </w:pPr>
            <w:r>
              <w:rPr>
                <w:rFonts w:hint="eastAsia"/>
                <w:sz w:val="20"/>
                <w:szCs w:val="20"/>
              </w:rPr>
              <w:t>○まちづくりを進める上で大切にしていることを話してもらう。</w:t>
            </w:r>
          </w:p>
          <w:p w:rsidR="0098360B" w:rsidRDefault="00E56821" w:rsidP="005C4A4D">
            <w:pPr>
              <w:ind w:left="180" w:hangingChars="100" w:hanging="180"/>
              <w:rPr>
                <w:sz w:val="20"/>
                <w:szCs w:val="20"/>
              </w:rPr>
            </w:pPr>
            <w:r>
              <w:rPr>
                <w:rFonts w:hint="eastAsia"/>
                <w:sz w:val="20"/>
                <w:szCs w:val="20"/>
              </w:rPr>
              <w:t>○亀田郷再生構想や田園型政令都市の方向性を踏まえて話してもらう。</w:t>
            </w:r>
          </w:p>
        </w:tc>
      </w:tr>
    </w:tbl>
    <w:p w:rsidR="0098360B" w:rsidRDefault="0098360B"/>
    <w:sectPr w:rsidR="0098360B">
      <w:pgSz w:w="11907" w:h="16839"/>
      <w:pgMar w:top="1021" w:right="1021" w:bottom="1021" w:left="1021" w:header="851" w:footer="567" w:gutter="0"/>
      <w:cols w:space="720"/>
      <w:docGrid w:type="linesAndChars" w:linePitch="290" w:charSpace="-41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rawingGridHorizontalSpacing w:val="95"/>
  <w:drawingGridVerticalSpacing w:val="14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60B"/>
    <w:rsid w:val="00103D2C"/>
    <w:rsid w:val="00112BD8"/>
    <w:rsid w:val="00371409"/>
    <w:rsid w:val="00381C57"/>
    <w:rsid w:val="003A3F01"/>
    <w:rsid w:val="003D51F9"/>
    <w:rsid w:val="004617C2"/>
    <w:rsid w:val="004C45DE"/>
    <w:rsid w:val="005C4A4D"/>
    <w:rsid w:val="00813C18"/>
    <w:rsid w:val="00897FD6"/>
    <w:rsid w:val="008B3C32"/>
    <w:rsid w:val="008D1411"/>
    <w:rsid w:val="0098360B"/>
    <w:rsid w:val="009B327C"/>
    <w:rsid w:val="009C3D12"/>
    <w:rsid w:val="00AB3094"/>
    <w:rsid w:val="00AF4628"/>
    <w:rsid w:val="00B311FE"/>
    <w:rsid w:val="00CB5C95"/>
    <w:rsid w:val="00D51B8D"/>
    <w:rsid w:val="00D52E20"/>
    <w:rsid w:val="00D84F65"/>
    <w:rsid w:val="00E01B10"/>
    <w:rsid w:val="00E12632"/>
    <w:rsid w:val="00E56821"/>
    <w:rsid w:val="00F04DD5"/>
    <w:rsid w:val="00FB5C7C"/>
    <w:rsid w:val="00FC59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v:textbox inset="5.85pt,.7pt,5.85pt,.7pt"/>
    </o:shapedefaults>
    <o:shapelayout v:ext="edit">
      <o:idmap v:ext="edit" data="1"/>
    </o:shapelayout>
  </w:shapeDefaults>
  <w:decimalSymbol w:val="."/>
  <w:listSeparator w:val=","/>
  <w14:docId w14:val="3E26A975"/>
  <w15:docId w15:val="{CBA581C0-F393-43AB-83E2-3F62337F1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jc w:val="both"/>
    </w:pPr>
    <w:rPr>
      <w:rFonts w:ascii="Century" w:eastAsia="ＭＳ 明朝" w:hAnsi="Century"/>
      <w:kern w:val="2"/>
      <w:sz w:val="21"/>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paragraph" w:styleId="a5">
    <w:name w:val="header"/>
    <w:basedOn w:val="a"/>
    <w:link w:val="a6"/>
    <w:pPr>
      <w:tabs>
        <w:tab w:val="center" w:pos="4252"/>
        <w:tab w:val="right" w:pos="8504"/>
      </w:tabs>
      <w:snapToGrid w:val="0"/>
    </w:pPr>
  </w:style>
  <w:style w:type="character" w:styleId="a7">
    <w:name w:val="Hyperlink"/>
    <w:basedOn w:val="a0"/>
    <w:rPr>
      <w:color w:val="0000FF"/>
      <w:u w:val="single"/>
    </w:rPr>
  </w:style>
  <w:style w:type="paragraph" w:customStyle="1" w:styleId="CharChar">
    <w:name w:val="吹き出し Char Char"/>
    <w:basedOn w:val="a"/>
    <w:link w:val="a8"/>
    <w:rPr>
      <w:rFonts w:ascii="Arial" w:eastAsia="ＭＳ ゴシック" w:hAnsi="Arial"/>
      <w:sz w:val="18"/>
      <w:szCs w:val="18"/>
    </w:rPr>
  </w:style>
  <w:style w:type="paragraph" w:customStyle="1" w:styleId="1">
    <w:name w:val="リスト段落1"/>
    <w:basedOn w:val="a"/>
    <w:pPr>
      <w:ind w:leftChars="400" w:left="840"/>
    </w:pPr>
  </w:style>
  <w:style w:type="paragraph" w:customStyle="1" w:styleId="Web1">
    <w:name w:val="標準 (Web)1"/>
    <w:basedOn w:val="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8">
    <w:name w:val="吹き出し (文字)"/>
    <w:basedOn w:val="a0"/>
    <w:link w:val="CharChar"/>
    <w:semiHidden/>
    <w:rPr>
      <w:rFonts w:ascii="Arial" w:eastAsia="ＭＳ ゴシック" w:hAnsi="Arial"/>
      <w:sz w:val="18"/>
      <w:szCs w:val="18"/>
    </w:rPr>
  </w:style>
  <w:style w:type="character" w:customStyle="1" w:styleId="a6">
    <w:name w:val="ヘッダー (文字)"/>
    <w:basedOn w:val="a0"/>
    <w:link w:val="a5"/>
    <w:semiHidden/>
  </w:style>
  <w:style w:type="character" w:customStyle="1" w:styleId="a4">
    <w:name w:val="フッター (文字)"/>
    <w:basedOn w:val="a0"/>
    <w:link w:val="a3"/>
    <w:semiHidden/>
  </w:style>
  <w:style w:type="paragraph" w:styleId="a9">
    <w:name w:val="Balloon Text"/>
    <w:basedOn w:val="a"/>
    <w:link w:val="10"/>
    <w:uiPriority w:val="99"/>
    <w:semiHidden/>
    <w:unhideWhenUsed/>
    <w:rsid w:val="009B327C"/>
    <w:rPr>
      <w:rFonts w:asciiTheme="majorHAnsi" w:eastAsiaTheme="majorEastAsia" w:hAnsiTheme="majorHAnsi" w:cstheme="majorBidi"/>
      <w:sz w:val="18"/>
      <w:szCs w:val="18"/>
    </w:rPr>
  </w:style>
  <w:style w:type="character" w:customStyle="1" w:styleId="10">
    <w:name w:val="吹き出し (文字)1"/>
    <w:basedOn w:val="a0"/>
    <w:link w:val="a9"/>
    <w:uiPriority w:val="99"/>
    <w:semiHidden/>
    <w:rsid w:val="009B327C"/>
    <w:rPr>
      <w:rFonts w:asciiTheme="majorHAnsi" w:eastAsiaTheme="majorEastAsia" w:hAnsiTheme="majorHAnsi" w:cstheme="majorBidi"/>
      <w:kern w:val="2"/>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234</Words>
  <Characters>1335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【第４次　１３時間目／全１６時間】</vt:lpstr>
    </vt:vector>
  </TitlesOfParts>
  <Company>新潟市</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【第４次　１３時間目／全１６時間】</dc:title>
  <dc:creator>橋本忍</dc:creator>
  <cp:lastModifiedBy>Shicen_3</cp:lastModifiedBy>
  <cp:revision>3</cp:revision>
  <cp:lastPrinted>2017-03-16T02:40:00Z</cp:lastPrinted>
  <dcterms:created xsi:type="dcterms:W3CDTF">2017-03-16T02:40:00Z</dcterms:created>
  <dcterms:modified xsi:type="dcterms:W3CDTF">2017-03-21T06:11:00Z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1041-9.1.0.4256</vt:lpwstr>
  </property>
</Properties>
</file>